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0" w:lineRule="atLeast"/>
        <w:ind w:firstLine="4337" w:firstLineChars="1200"/>
      </w:pPr>
      <w:r>
        <w:rPr>
          <w:rFonts w:hint="eastAsia"/>
          <w:b/>
          <w:sz w:val="36"/>
        </w:rPr>
        <w:t>競技要項　　　</w:t>
      </w:r>
      <w:r>
        <w:rPr>
          <w:rFonts w:hint="eastAsia"/>
        </w:rPr>
        <w:t>全て</w:t>
      </w:r>
      <w:r>
        <w:t>ウイッグ競技</w:t>
      </w:r>
      <w:r>
        <w:rPr>
          <w:rFonts w:hint="eastAsia"/>
        </w:rPr>
        <w:t>となります</w:t>
      </w:r>
    </w:p>
    <w:p>
      <w:pPr>
        <w:spacing w:line="0" w:lineRule="atLeast"/>
        <w:ind w:firstLine="402" w:firstLineChars="200"/>
        <w:rPr>
          <w:b/>
          <w:sz w:val="20"/>
        </w:rPr>
      </w:pP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第１部　ミディアムカット・ドライヤー仕上げ（競技時間３５分）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・トップの長さは８ｃｍ以上、ヘムラインは３ｃｍ以上のウイッグを使用すること。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・7：3分髪で、後頭下部に2ｍｍのクリッパーを1ｃｍ以上入れ、側頭部も刈り上がっていること。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・2ｍｍ以外のクリッパーは使用禁止。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・全体に2ｃｍ以上カットし、すき鋏も使用すること。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・整髪料はワックスのみでふわっと仕上げる(ワックスはラメやカラーの入っていないものを使用)。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・競技時間内であればカット・セットは自由。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・薬液処理(含カラーリング)は禁止、事前のカットはブラントカットのみ。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（同窓会ホームページに参考作品を掲載します）</w:t>
      </w:r>
    </w:p>
    <w:p>
      <w:pPr>
        <w:spacing w:line="0" w:lineRule="atLeast"/>
        <w:rPr>
          <w:sz w:val="20"/>
          <w:szCs w:val="20"/>
        </w:rPr>
      </w:pP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第２部　クラシカルバック・ドライヤー仕上げ（セットのみ）（競技時間２０分）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・後頭下部にボカシがあり、ネックラインがはっきりしていること(耳周りのツーブロック、ダブリは不可)。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・スクエアラウンドなクラシカルラインであること。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・事前処理・薬液処理は禁止。ただし、カラーリングで黒く染めることは可。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・整髪料は自由(但し、カラースプレー、カラーパウダー及びそれらに類似するものは禁止)。</w:t>
      </w:r>
    </w:p>
    <w:p>
      <w:pPr>
        <w:spacing w:line="0" w:lineRule="atLeast"/>
        <w:rPr>
          <w:sz w:val="20"/>
          <w:szCs w:val="20"/>
        </w:rPr>
      </w:pP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第３部　ブロースカット（競技時間３５分）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・スクエアラウンドのシルエットをもち、襟元にボカシがあるスタンダードなブロースヘアであること。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・全体に渡り２ｃｍ以上カットすること。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・競技時間内であればカット、セットは自由。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・事前処理、薬液処理は禁止。ただし、カラーリングで黒く染めることは可。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・セット用具は、コーム、ブラシ、ハンドドライヤーのみ。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　・整髪料は自由(但し、カラースプレー、カラーパウダー及びそれらに類似するものは禁止)。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</w:t>
      </w:r>
    </w:p>
    <w:p>
      <w:pPr>
        <w:spacing w:line="0" w:lineRule="atLeast"/>
        <w:ind w:left="2800" w:hanging="2800" w:hangingChars="1400"/>
        <w:rPr>
          <w:sz w:val="20"/>
          <w:szCs w:val="20"/>
        </w:rPr>
      </w:pPr>
      <w:r>
        <w:rPr>
          <w:rFonts w:hint="eastAsia"/>
          <w:sz w:val="20"/>
          <w:szCs w:val="20"/>
        </w:rPr>
        <w:t>第４部　</w:t>
      </w:r>
      <w:r>
        <w:rPr>
          <w:rFonts w:hint="eastAsia" w:ascii="ＭＳ Ｐゴシック" w:hAnsi="ＭＳ Ｐゴシック" w:eastAsia="ＭＳ Ｐゴシック" w:cs="ＭＳ Ｐゴシック"/>
          <w:color w:val="000000"/>
          <w:kern w:val="0"/>
          <w:sz w:val="20"/>
          <w:szCs w:val="20"/>
        </w:rPr>
        <w:t>ＢＡＲＢＥＲ　Ｓｔｙｌｅ</w:t>
      </w:r>
      <w:r>
        <w:rPr>
          <w:rFonts w:hint="eastAsia"/>
          <w:sz w:val="20"/>
          <w:szCs w:val="20"/>
        </w:rPr>
        <w:t>（競技時間35分）</w:t>
      </w:r>
      <w:r>
        <w:rPr>
          <w:rFonts w:hint="eastAsia" w:ascii="ＭＳ 明朝" w:hAnsi="ＭＳ 明朝" w:eastAsia="ＭＳ 明朝"/>
          <w:sz w:val="20"/>
          <w:szCs w:val="20"/>
        </w:rPr>
        <w:t>★</w:t>
      </w:r>
      <w:r>
        <w:rPr>
          <w:sz w:val="20"/>
          <w:szCs w:val="20"/>
        </w:rPr>
        <w:t>バーバーのクラシカルなヘアスタイルをベースとした髪型「フェイド」</w:t>
      </w:r>
    </w:p>
    <w:p>
      <w:pPr>
        <w:spacing w:line="0" w:lineRule="atLeast"/>
        <w:ind w:left="2940" w:leftChars="1400" w:firstLine="1200" w:firstLineChars="600"/>
        <w:rPr>
          <w:sz w:val="20"/>
          <w:szCs w:val="20"/>
        </w:rPr>
      </w:pPr>
      <w:r>
        <w:rPr>
          <w:sz w:val="20"/>
          <w:szCs w:val="20"/>
        </w:rPr>
        <w:t>と呼ばれる0mm～の刈り上げを基本にしたスタイル。</w:t>
      </w:r>
    </w:p>
    <w:p>
      <w:pPr>
        <w:spacing w:line="0" w:lineRule="atLeast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・全体に渡り２ｃｍ以上カットすること。</w:t>
      </w:r>
    </w:p>
    <w:p>
      <w:pPr>
        <w:spacing w:line="0" w:lineRule="atLeast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・競技時間内であればカット、セットは自由。</w:t>
      </w:r>
    </w:p>
    <w:p>
      <w:pPr>
        <w:spacing w:line="0" w:lineRule="atLeast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・事前処理、薬液処理は禁止。ただし、カラーリングで黒く染めることは可。</w:t>
      </w:r>
    </w:p>
    <w:p>
      <w:pPr>
        <w:spacing w:line="0" w:lineRule="atLeast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・セット用具は、コーム、ブラシ、ハンドドライヤーのみ。</w:t>
      </w:r>
    </w:p>
    <w:p>
      <w:pPr>
        <w:spacing w:line="0" w:lineRule="atLeast"/>
        <w:ind w:firstLine="420"/>
        <w:rPr>
          <w:sz w:val="20"/>
          <w:szCs w:val="20"/>
        </w:rPr>
      </w:pPr>
      <w:r>
        <w:rPr>
          <w:sz w:val="20"/>
          <w:szCs w:val="20"/>
        </w:rPr>
        <w:t>・整髪料は自由</w:t>
      </w:r>
    </w:p>
    <w:p>
      <w:pPr>
        <w:spacing w:line="0" w:lineRule="atLeast"/>
        <w:ind w:firstLine="420"/>
        <w:rPr>
          <w:sz w:val="20"/>
          <w:szCs w:val="20"/>
        </w:rPr>
      </w:pPr>
    </w:p>
    <w:p>
      <w:pPr>
        <w:pStyle w:val="2"/>
        <w:spacing w:line="0" w:lineRule="atLeast"/>
        <w:ind w:left="200" w:hanging="200" w:hangingChars="100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第５部</w:t>
      </w:r>
      <w:bookmarkStart w:id="0" w:name="_Hlk498967260"/>
      <w:r>
        <w:rPr>
          <w:rFonts w:hint="eastAsia" w:ascii="ＭＳ 明朝" w:hAnsi="ＭＳ 明朝" w:eastAsia="ＭＳ 明朝"/>
          <w:sz w:val="20"/>
          <w:szCs w:val="20"/>
        </w:rPr>
        <w:t>　</w:t>
      </w:r>
      <w:bookmarkEnd w:id="0"/>
      <w:r>
        <w:rPr>
          <w:rFonts w:hint="eastAsia" w:ascii="ＭＳ 明朝" w:hAnsi="ＭＳ 明朝"/>
          <w:sz w:val="20"/>
          <w:szCs w:val="20"/>
          <w:lang w:eastAsia="ja-JP"/>
        </w:rPr>
        <w:t>フリースタイル（メンズ、レディース）　</w:t>
      </w:r>
      <w:r>
        <w:rPr>
          <w:rFonts w:hint="eastAsia"/>
          <w:sz w:val="20"/>
          <w:szCs w:val="20"/>
        </w:rPr>
        <w:t>（競技時間35分）</w:t>
      </w:r>
    </w:p>
    <w:p>
      <w:pPr>
        <w:pStyle w:val="2"/>
        <w:spacing w:line="0" w:lineRule="atLeast"/>
        <w:ind w:firstLine="400" w:firstLineChars="200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・</w:t>
      </w:r>
      <w:r>
        <w:rPr>
          <w:rFonts w:hint="eastAsia" w:ascii="ＭＳ 明朝" w:hAnsi="ＭＳ 明朝"/>
          <w:sz w:val="20"/>
          <w:szCs w:val="20"/>
          <w:lang w:eastAsia="ja-JP"/>
        </w:rPr>
        <w:t>全体に渡り２ｃｍ以上カットすること</w:t>
      </w:r>
      <w:r>
        <w:rPr>
          <w:rFonts w:ascii="ＭＳ 明朝" w:hAnsi="ＭＳ 明朝" w:eastAsia="ＭＳ 明朝"/>
          <w:sz w:val="20"/>
          <w:szCs w:val="20"/>
        </w:rPr>
        <w:t>。</w:t>
      </w:r>
    </w:p>
    <w:p>
      <w:pPr>
        <w:pStyle w:val="2"/>
        <w:spacing w:line="0" w:lineRule="atLeast"/>
        <w:ind w:left="210" w:leftChars="100" w:firstLine="200" w:firstLineChars="100"/>
        <w:rPr>
          <w:rFonts w:ascii="ＭＳ 明朝" w:hAnsi="ＭＳ 明朝" w:eastAsia="ＭＳ 明朝"/>
          <w:sz w:val="20"/>
          <w:szCs w:val="20"/>
        </w:rPr>
      </w:pPr>
      <w:r>
        <w:rPr>
          <w:rFonts w:hint="eastAsia" w:ascii="ＭＳ 明朝" w:hAnsi="ＭＳ 明朝" w:eastAsia="ＭＳ 明朝"/>
          <w:sz w:val="20"/>
          <w:szCs w:val="20"/>
        </w:rPr>
        <w:t>・</w:t>
      </w:r>
      <w:r>
        <w:rPr>
          <w:rFonts w:hint="eastAsia" w:ascii="ＭＳ 明朝" w:hAnsi="ＭＳ 明朝"/>
          <w:sz w:val="20"/>
          <w:szCs w:val="20"/>
          <w:lang w:eastAsia="ja-JP"/>
        </w:rPr>
        <w:t>次の時代のトレンド、ファッションをイメージさせ、自由な感性、アート、創作の</w:t>
      </w:r>
      <w:r>
        <w:rPr>
          <w:rFonts w:ascii="ＭＳ 明朝" w:hAnsi="ＭＳ 明朝" w:eastAsia="ＭＳ 明朝"/>
          <w:sz w:val="20"/>
          <w:szCs w:val="20"/>
        </w:rPr>
        <w:t>表現</w:t>
      </w:r>
      <w:r>
        <w:rPr>
          <w:rFonts w:hint="eastAsia" w:ascii="ＭＳ 明朝" w:hAnsi="ＭＳ 明朝"/>
          <w:sz w:val="20"/>
          <w:szCs w:val="20"/>
          <w:lang w:eastAsia="ja-JP"/>
        </w:rPr>
        <w:t>力を見る。</w:t>
      </w:r>
    </w:p>
    <w:p>
      <w:pPr>
        <w:pStyle w:val="2"/>
        <w:spacing w:line="0" w:lineRule="atLeast"/>
        <w:ind w:left="210" w:leftChars="100" w:firstLine="200" w:firstLineChars="100"/>
        <w:rPr>
          <w:rFonts w:hint="eastAsia" w:ascii="ＭＳ 明朝" w:hAnsi="ＭＳ 明朝"/>
          <w:sz w:val="20"/>
          <w:szCs w:val="20"/>
          <w:lang w:eastAsia="ja-JP"/>
        </w:rPr>
      </w:pPr>
      <w:r>
        <w:rPr>
          <w:rFonts w:hint="eastAsia" w:ascii="ＭＳ 明朝" w:hAnsi="ＭＳ 明朝" w:eastAsia="ＭＳ 明朝"/>
          <w:sz w:val="20"/>
          <w:szCs w:val="20"/>
        </w:rPr>
        <w:t>・</w:t>
      </w:r>
      <w:r>
        <w:rPr>
          <w:rFonts w:hint="eastAsia" w:ascii="ＭＳ 明朝" w:hAnsi="ＭＳ 明朝"/>
          <w:sz w:val="20"/>
          <w:szCs w:val="20"/>
          <w:lang w:eastAsia="ja-JP"/>
        </w:rPr>
        <w:t>競技時間内であればカット、セットは自由。</w:t>
      </w:r>
    </w:p>
    <w:p>
      <w:pPr>
        <w:pStyle w:val="2"/>
        <w:spacing w:line="0" w:lineRule="atLeast"/>
        <w:ind w:left="210" w:leftChars="100" w:firstLine="200" w:firstLineChars="100"/>
        <w:rPr>
          <w:rFonts w:hint="eastAsia" w:ascii="ＭＳ 明朝" w:hAnsi="ＭＳ 明朝"/>
          <w:sz w:val="20"/>
          <w:szCs w:val="20"/>
          <w:lang w:eastAsia="ja-JP"/>
        </w:rPr>
      </w:pPr>
      <w:r>
        <w:rPr>
          <w:rFonts w:hint="eastAsia" w:ascii="ＭＳ 明朝" w:hAnsi="ＭＳ 明朝"/>
          <w:sz w:val="20"/>
          <w:szCs w:val="20"/>
          <w:lang w:eastAsia="ja-JP"/>
        </w:rPr>
        <w:t>・ドライヤー、セットアイロン等使用は自由。</w:t>
      </w:r>
    </w:p>
    <w:p>
      <w:pPr>
        <w:pStyle w:val="2"/>
        <w:spacing w:line="0" w:lineRule="atLeast"/>
        <w:ind w:left="210" w:leftChars="100" w:firstLine="200" w:firstLineChars="100"/>
        <w:rPr>
          <w:rFonts w:hint="eastAsia" w:ascii="ＭＳ 明朝" w:hAnsi="ＭＳ 明朝"/>
          <w:sz w:val="20"/>
          <w:szCs w:val="20"/>
          <w:lang w:val="en-US" w:eastAsia="ja-JP"/>
        </w:rPr>
      </w:pPr>
      <w:r>
        <w:rPr>
          <w:rFonts w:hint="eastAsia" w:ascii="ＭＳ 明朝" w:hAnsi="ＭＳ 明朝"/>
          <w:sz w:val="20"/>
          <w:szCs w:val="20"/>
          <w:lang w:eastAsia="ja-JP"/>
        </w:rPr>
        <w:t>　</w:t>
      </w:r>
      <w:r>
        <w:rPr>
          <w:rFonts w:hint="eastAsia" w:ascii="ＭＳ 明朝" w:hAnsi="ＭＳ 明朝"/>
          <w:sz w:val="20"/>
          <w:szCs w:val="20"/>
          <w:lang w:val="en-US" w:eastAsia="ja-JP"/>
        </w:rPr>
        <w:t>(ただし、コンセントは各選手に一つのみ)</w:t>
      </w:r>
    </w:p>
    <w:p>
      <w:pPr>
        <w:pStyle w:val="2"/>
        <w:spacing w:line="0" w:lineRule="atLeast"/>
        <w:ind w:left="210" w:leftChars="100" w:firstLine="200" w:firstLineChars="100"/>
        <w:rPr>
          <w:rFonts w:hint="eastAsia" w:ascii="ＭＳ 明朝" w:hAnsi="ＭＳ 明朝"/>
          <w:sz w:val="20"/>
          <w:szCs w:val="20"/>
          <w:lang w:val="en-US" w:eastAsia="ja-JP"/>
        </w:rPr>
      </w:pPr>
      <w:r>
        <w:rPr>
          <w:rFonts w:hint="eastAsia" w:ascii="ＭＳ 明朝" w:hAnsi="ＭＳ 明朝"/>
          <w:sz w:val="20"/>
          <w:szCs w:val="20"/>
          <w:lang w:val="en-US" w:eastAsia="ja-JP"/>
        </w:rPr>
        <w:t>・事後処理はパーマ・カラーリングとも自由。</w:t>
      </w:r>
    </w:p>
    <w:p>
      <w:pPr>
        <w:pStyle w:val="2"/>
        <w:spacing w:line="0" w:lineRule="atLeast"/>
        <w:ind w:left="210" w:leftChars="100" w:firstLine="200" w:firstLineChars="100"/>
        <w:rPr>
          <w:rFonts w:hint="eastAsia" w:ascii="ＭＳ 明朝" w:hAnsi="ＭＳ 明朝"/>
          <w:sz w:val="20"/>
          <w:szCs w:val="20"/>
          <w:lang w:val="en-US" w:eastAsia="ja-JP"/>
        </w:rPr>
      </w:pPr>
      <w:r>
        <w:rPr>
          <w:rFonts w:hint="eastAsia" w:ascii="ＭＳ 明朝" w:hAnsi="ＭＳ 明朝"/>
          <w:sz w:val="20"/>
          <w:szCs w:val="20"/>
          <w:lang w:val="en-US" w:eastAsia="ja-JP"/>
        </w:rPr>
        <w:t>・アクセサリーは自由。</w:t>
      </w:r>
    </w:p>
    <w:p>
      <w:pPr>
        <w:pStyle w:val="2"/>
        <w:spacing w:line="0" w:lineRule="atLeast"/>
        <w:ind w:left="210" w:leftChars="100" w:firstLine="200" w:firstLineChars="100"/>
        <w:rPr>
          <w:rFonts w:hint="eastAsia" w:ascii="ＭＳ 明朝" w:hAnsi="ＭＳ 明朝"/>
          <w:sz w:val="20"/>
          <w:szCs w:val="20"/>
          <w:lang w:val="en-US" w:eastAsia="ja-JP"/>
        </w:rPr>
      </w:pP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</w:p>
    <w:p>
      <w:pPr>
        <w:pStyle w:val="2"/>
        <w:spacing w:line="0" w:lineRule="atLeast"/>
        <w:rPr>
          <w:sz w:val="20"/>
          <w:szCs w:val="20"/>
        </w:rPr>
      </w:pPr>
      <w:r>
        <w:rPr>
          <w:rFonts w:hint="eastAsia" w:ascii="ＭＳ 明朝" w:hAnsi="ＭＳ 明朝" w:eastAsia="ＭＳ 明朝"/>
          <w:sz w:val="20"/>
          <w:szCs w:val="20"/>
        </w:rPr>
        <w:t>※ 全競技共通注意事項</w:t>
      </w:r>
      <w:r>
        <w:rPr>
          <w:rFonts w:ascii="ＭＳ 明朝" w:hAnsi="ＭＳ 明朝" w:eastAsia="ＭＳ 明朝"/>
          <w:sz w:val="20"/>
          <w:szCs w:val="20"/>
        </w:rPr>
        <w:tab/>
      </w:r>
      <w:r>
        <w:rPr>
          <w:rFonts w:hint="eastAsia"/>
          <w:sz w:val="20"/>
          <w:szCs w:val="20"/>
        </w:rPr>
        <w:t>◎ドライヤーは１ｋｗ以下を使用すること。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◎スタイリング剤でフロンガス、LPG入りの物は禁止。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" w:name="_GoBack"/>
      <w:bookmarkEnd w:id="1"/>
      <w:r>
        <w:rPr>
          <w:rFonts w:hint="eastAsia"/>
          <w:sz w:val="20"/>
          <w:szCs w:val="20"/>
        </w:rPr>
        <w:t>◎時計類の使用は禁止。</w:t>
      </w:r>
    </w:p>
    <w:p>
      <w:pPr>
        <w:pStyle w:val="2"/>
        <w:spacing w:line="0" w:lineRule="atLeast"/>
        <w:rPr>
          <w:rFonts w:ascii="ＭＳ 明朝" w:hAnsi="ＭＳ 明朝" w:eastAsia="ＭＳ 明朝"/>
          <w:sz w:val="20"/>
          <w:szCs w:val="20"/>
        </w:rPr>
      </w:pP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○事前審査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○失格事項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・各競技共、競技前にウイッグの審査を行います。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　　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・事前審査を受けていない場合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・ウイッグ審査の時間に提出がない場合は失格になります。　　　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・競技時間を超過した場合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　・部分的に２ｃｍカットする場合もあります。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　　　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・競技終了後修正を行った場合</w:t>
      </w:r>
    </w:p>
    <w:p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　　　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・その他競技事項に反した場合</w:t>
      </w:r>
      <w:r>
        <w:rPr>
          <w:rFonts w:hint="eastAsia"/>
          <w:sz w:val="20"/>
          <w:szCs w:val="20"/>
        </w:rPr>
        <w:tab/>
      </w:r>
    </w:p>
    <w:sectPr>
      <w:pgSz w:w="11906" w:h="16838"/>
      <w:pgMar w:top="153" w:right="720" w:bottom="153" w:left="72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Ｐゴシック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43044"/>
    <w:rsid w:val="00067215"/>
    <w:rsid w:val="00347CE3"/>
    <w:rsid w:val="00413025"/>
    <w:rsid w:val="004B709E"/>
    <w:rsid w:val="006D7F16"/>
    <w:rsid w:val="006E4F49"/>
    <w:rsid w:val="007743A2"/>
    <w:rsid w:val="007E0BB6"/>
    <w:rsid w:val="0083411B"/>
    <w:rsid w:val="008A44AF"/>
    <w:rsid w:val="008E0774"/>
    <w:rsid w:val="008F1EF4"/>
    <w:rsid w:val="00976CB4"/>
    <w:rsid w:val="00A74032"/>
    <w:rsid w:val="00BE39E7"/>
    <w:rsid w:val="00C54D57"/>
    <w:rsid w:val="00D127E0"/>
    <w:rsid w:val="00D70770"/>
    <w:rsid w:val="00F43044"/>
    <w:rsid w:val="00F544AD"/>
    <w:rsid w:val="0F6B1301"/>
    <w:rsid w:val="27052F30"/>
    <w:rsid w:val="3B570E07"/>
    <w:rsid w:val="56E07E60"/>
    <w:rsid w:val="72C52BB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0"/>
    <w:rPr>
      <w:rFonts w:ascii="Times New Roman" w:hAnsi="Times New Roman" w:cs="Times New Roman"/>
      <w:sz w:val="24"/>
      <w:szCs w:val="24"/>
    </w:rPr>
  </w:style>
  <w:style w:type="paragraph" w:styleId="3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フッター (文字)"/>
    <w:basedOn w:val="5"/>
    <w:link w:val="3"/>
    <w:uiPriority w:val="99"/>
    <w:rPr/>
  </w:style>
  <w:style w:type="character" w:customStyle="1" w:styleId="8">
    <w:name w:val="ヘッダー (文字)"/>
    <w:basedOn w:val="5"/>
    <w:link w:val="4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282</Words>
  <Characters>1611</Characters>
  <Lines>13</Lines>
  <Paragraphs>3</Paragraphs>
  <ScaleCrop>false</ScaleCrop>
  <LinksUpToDate>false</LinksUpToDate>
  <CharactersWithSpaces>0</CharactersWithSpaces>
  <Application>Kingsoft OfficeProfessional_9.1.0.4840_{F1E327BC-269C-435d-A152-05C5408002CA}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2015-08-14T03:56:00Z</dcterms:created>
  <dc:creator>今井竜司</dc:creator>
  <cp:lastModifiedBy>owner</cp:lastModifiedBy>
  <cp:lastPrinted>2018-08-12T09:12:00Z</cp:lastPrinted>
  <dcterms:modified xsi:type="dcterms:W3CDTF">2019-09-26T02:28:07Z</dcterms:modified>
  <dc:title>競技要項　　　全てウイッグ競技となります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1041-9.1.0.4840</vt:lpwstr>
  </property>
</Properties>
</file>